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55" w:rsidRPr="002B086B" w:rsidRDefault="009B5A1C" w:rsidP="009B5A1C">
      <w:pPr>
        <w:jc w:val="center"/>
        <w:rPr>
          <w:b/>
          <w:color w:val="002060"/>
          <w:sz w:val="40"/>
          <w:szCs w:val="40"/>
        </w:rPr>
      </w:pPr>
      <w:r w:rsidRPr="002B086B">
        <w:rPr>
          <w:b/>
          <w:color w:val="002060"/>
          <w:sz w:val="40"/>
          <w:szCs w:val="40"/>
        </w:rPr>
        <w:t>Task Proposal</w:t>
      </w:r>
    </w:p>
    <w:p w:rsidR="009B5A1C" w:rsidRPr="002B086B" w:rsidRDefault="009B5A1C" w:rsidP="009B5A1C">
      <w:pPr>
        <w:jc w:val="center"/>
        <w:rPr>
          <w:b/>
          <w:color w:val="002060"/>
          <w:sz w:val="48"/>
          <w:szCs w:val="48"/>
        </w:rPr>
      </w:pPr>
      <w:r w:rsidRPr="002B086B">
        <w:rPr>
          <w:b/>
          <w:color w:val="002060"/>
          <w:sz w:val="48"/>
          <w:szCs w:val="48"/>
        </w:rPr>
        <w:t>“Title”</w:t>
      </w:r>
    </w:p>
    <w:p w:rsidR="009B5A1C" w:rsidRDefault="009B5A1C" w:rsidP="009B5A1C">
      <w:pPr>
        <w:jc w:val="center"/>
        <w:rPr>
          <w:b/>
        </w:rPr>
      </w:pPr>
    </w:p>
    <w:p w:rsidR="009B5A1C" w:rsidRDefault="0037630F" w:rsidP="009B5A1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Introduction</w:t>
      </w:r>
      <w:r w:rsidR="009B5A1C" w:rsidRPr="009B5A1C">
        <w:rPr>
          <w:b/>
          <w:sz w:val="32"/>
          <w:szCs w:val="32"/>
        </w:rPr>
        <w:t>/Background</w:t>
      </w:r>
    </w:p>
    <w:p w:rsidR="009B5A1C" w:rsidRDefault="009B5A1C" w:rsidP="009B5A1C">
      <w:pPr>
        <w:spacing w:after="0"/>
      </w:pPr>
    </w:p>
    <w:p w:rsidR="009B5A1C" w:rsidRDefault="009B5A1C" w:rsidP="009B5A1C">
      <w:pPr>
        <w:spacing w:after="0"/>
      </w:pPr>
    </w:p>
    <w:p w:rsidR="009B5A1C" w:rsidRDefault="009B5A1C" w:rsidP="009B5A1C">
      <w:pPr>
        <w:spacing w:after="0"/>
      </w:pPr>
    </w:p>
    <w:p w:rsidR="009B5A1C" w:rsidRPr="009B5A1C" w:rsidRDefault="009B5A1C" w:rsidP="009B5A1C">
      <w:pPr>
        <w:spacing w:after="0"/>
        <w:rPr>
          <w:b/>
          <w:sz w:val="32"/>
          <w:szCs w:val="32"/>
        </w:rPr>
      </w:pPr>
      <w:r w:rsidRPr="009B5A1C">
        <w:rPr>
          <w:b/>
          <w:sz w:val="32"/>
          <w:szCs w:val="32"/>
        </w:rPr>
        <w:t>Scope of Work</w:t>
      </w:r>
    </w:p>
    <w:p w:rsidR="009B5A1C" w:rsidRDefault="009B5A1C" w:rsidP="009B5A1C">
      <w:pPr>
        <w:spacing w:after="0"/>
      </w:pPr>
    </w:p>
    <w:p w:rsidR="009B5A1C" w:rsidRDefault="009B5A1C" w:rsidP="009B5A1C">
      <w:pPr>
        <w:spacing w:after="0"/>
      </w:pPr>
    </w:p>
    <w:p w:rsidR="009B5A1C" w:rsidRDefault="009B5A1C" w:rsidP="009B5A1C">
      <w:pPr>
        <w:spacing w:after="0"/>
      </w:pPr>
    </w:p>
    <w:p w:rsidR="009B5A1C" w:rsidRPr="009B5A1C" w:rsidRDefault="009B5A1C" w:rsidP="009B5A1C">
      <w:pPr>
        <w:spacing w:after="0"/>
        <w:rPr>
          <w:b/>
          <w:sz w:val="32"/>
          <w:szCs w:val="32"/>
        </w:rPr>
      </w:pPr>
      <w:r w:rsidRPr="009B5A1C">
        <w:rPr>
          <w:b/>
          <w:sz w:val="32"/>
          <w:szCs w:val="32"/>
        </w:rPr>
        <w:t>Deliverables</w:t>
      </w:r>
    </w:p>
    <w:p w:rsidR="009B5A1C" w:rsidRDefault="009B5A1C" w:rsidP="009B5A1C">
      <w:pPr>
        <w:spacing w:after="0"/>
        <w:rPr>
          <w:b/>
        </w:rPr>
      </w:pPr>
    </w:p>
    <w:p w:rsidR="009B5A1C" w:rsidRDefault="009B5A1C" w:rsidP="009B5A1C">
      <w:pPr>
        <w:spacing w:after="0"/>
        <w:rPr>
          <w:b/>
        </w:rPr>
      </w:pPr>
    </w:p>
    <w:p w:rsidR="009B5A1C" w:rsidRDefault="009B5A1C" w:rsidP="009B5A1C">
      <w:pPr>
        <w:spacing w:after="0"/>
        <w:rPr>
          <w:b/>
        </w:rPr>
      </w:pPr>
    </w:p>
    <w:p w:rsidR="009B5A1C" w:rsidRPr="009B5A1C" w:rsidRDefault="009B5A1C" w:rsidP="009B5A1C">
      <w:pPr>
        <w:spacing w:after="0"/>
        <w:rPr>
          <w:b/>
          <w:sz w:val="32"/>
          <w:szCs w:val="32"/>
        </w:rPr>
      </w:pPr>
      <w:r w:rsidRPr="009B5A1C">
        <w:rPr>
          <w:b/>
          <w:sz w:val="32"/>
          <w:szCs w:val="32"/>
        </w:rPr>
        <w:t>Schedule</w:t>
      </w:r>
      <w:r w:rsidR="00743394">
        <w:rPr>
          <w:b/>
          <w:sz w:val="32"/>
          <w:szCs w:val="32"/>
        </w:rPr>
        <w:t xml:space="preserve"> </w:t>
      </w:r>
      <w:r w:rsidRPr="009B5A1C">
        <w:rPr>
          <w:b/>
          <w:sz w:val="32"/>
          <w:szCs w:val="32"/>
        </w:rPr>
        <w:t>/</w:t>
      </w:r>
      <w:r w:rsidR="00743394">
        <w:rPr>
          <w:b/>
          <w:sz w:val="32"/>
          <w:szCs w:val="32"/>
        </w:rPr>
        <w:t xml:space="preserve"> </w:t>
      </w:r>
      <w:r w:rsidRPr="009B5A1C">
        <w:rPr>
          <w:b/>
          <w:sz w:val="32"/>
          <w:szCs w:val="32"/>
        </w:rPr>
        <w:t>Timeline</w:t>
      </w:r>
      <w:r w:rsidR="00743394">
        <w:rPr>
          <w:b/>
          <w:sz w:val="32"/>
          <w:szCs w:val="32"/>
        </w:rPr>
        <w:t xml:space="preserve"> </w:t>
      </w:r>
      <w:r w:rsidRPr="009B5A1C">
        <w:rPr>
          <w:b/>
          <w:sz w:val="32"/>
          <w:szCs w:val="32"/>
        </w:rPr>
        <w:t>/</w:t>
      </w:r>
      <w:r w:rsidR="00743394">
        <w:rPr>
          <w:b/>
          <w:sz w:val="32"/>
          <w:szCs w:val="32"/>
        </w:rPr>
        <w:t xml:space="preserve"> </w:t>
      </w:r>
      <w:r w:rsidRPr="009B5A1C">
        <w:rPr>
          <w:b/>
          <w:sz w:val="32"/>
          <w:szCs w:val="32"/>
        </w:rPr>
        <w:t>Milestone</w:t>
      </w:r>
    </w:p>
    <w:p w:rsidR="009B5A1C" w:rsidRDefault="002B086B" w:rsidP="009B5A1C">
      <w:pPr>
        <w:spacing w:after="0"/>
      </w:pPr>
      <w:r>
        <w:t xml:space="preserve">(Example:  “The scope of work is on an as-needed basis. Therefore, the schedule/timeline will be </w:t>
      </w:r>
      <w:proofErr w:type="gramStart"/>
      <w:r>
        <w:t>determined</w:t>
      </w:r>
      <w:proofErr w:type="gramEnd"/>
      <w:r>
        <w:t xml:space="preserve"> at the discretion of LAWA Project Manager when the task is actually assigned to be performed.”…something to this effect.)</w:t>
      </w:r>
    </w:p>
    <w:p w:rsidR="00762DCD" w:rsidRDefault="00762DCD" w:rsidP="009B5A1C">
      <w:pPr>
        <w:spacing w:after="0"/>
      </w:pPr>
    </w:p>
    <w:p w:rsidR="009B5A1C" w:rsidRDefault="009B5A1C" w:rsidP="009B5A1C">
      <w:pPr>
        <w:spacing w:after="0"/>
        <w:rPr>
          <w:b/>
          <w:sz w:val="32"/>
          <w:szCs w:val="32"/>
        </w:rPr>
      </w:pPr>
      <w:r w:rsidRPr="009B5A1C">
        <w:rPr>
          <w:b/>
          <w:sz w:val="32"/>
          <w:szCs w:val="32"/>
        </w:rPr>
        <w:t xml:space="preserve">Team Members Identification (If </w:t>
      </w:r>
      <w:r w:rsidR="00743394">
        <w:rPr>
          <w:b/>
          <w:sz w:val="32"/>
          <w:szCs w:val="32"/>
        </w:rPr>
        <w:t>applicable</w:t>
      </w:r>
      <w:r w:rsidRPr="009B5A1C">
        <w:rPr>
          <w:b/>
          <w:sz w:val="32"/>
          <w:szCs w:val="32"/>
        </w:rPr>
        <w:t>)</w:t>
      </w:r>
    </w:p>
    <w:p w:rsidR="00743394" w:rsidRDefault="002B086B" w:rsidP="009B5A1C">
      <w:pPr>
        <w:spacing w:after="0"/>
        <w:rPr>
          <w:b/>
          <w:sz w:val="32"/>
          <w:szCs w:val="32"/>
        </w:rPr>
      </w:pPr>
      <w:r>
        <w:t>(If applicable, include the sub’s certification – SBE, LBE, MBE, OBE, etc.)</w:t>
      </w:r>
    </w:p>
    <w:p w:rsidR="00743394" w:rsidRDefault="00743394" w:rsidP="009B5A1C">
      <w:pPr>
        <w:spacing w:after="0"/>
        <w:rPr>
          <w:b/>
          <w:sz w:val="32"/>
          <w:szCs w:val="32"/>
        </w:rPr>
      </w:pPr>
    </w:p>
    <w:p w:rsidR="008B352B" w:rsidRDefault="008B352B" w:rsidP="009B5A1C">
      <w:pPr>
        <w:spacing w:after="0"/>
        <w:rPr>
          <w:b/>
          <w:sz w:val="32"/>
          <w:szCs w:val="32"/>
        </w:rPr>
      </w:pPr>
    </w:p>
    <w:p w:rsidR="00743394" w:rsidRPr="009B5A1C" w:rsidRDefault="00743394" w:rsidP="009B5A1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Assumptions / Limitations / Exclusions</w:t>
      </w:r>
      <w:r w:rsidR="002B086B">
        <w:rPr>
          <w:b/>
          <w:sz w:val="32"/>
          <w:szCs w:val="32"/>
        </w:rPr>
        <w:t xml:space="preserve"> (if applicable)</w:t>
      </w:r>
    </w:p>
    <w:p w:rsidR="00743394" w:rsidRDefault="00743394" w:rsidP="009B5A1C">
      <w:pPr>
        <w:spacing w:after="0"/>
        <w:rPr>
          <w:b/>
        </w:rPr>
      </w:pPr>
    </w:p>
    <w:p w:rsidR="009B5A1C" w:rsidRDefault="009B5A1C" w:rsidP="009B5A1C">
      <w:pPr>
        <w:spacing w:after="0"/>
        <w:rPr>
          <w:b/>
        </w:rPr>
      </w:pPr>
    </w:p>
    <w:p w:rsidR="009B5A1C" w:rsidRPr="009B5A1C" w:rsidRDefault="009B5A1C" w:rsidP="009B5A1C">
      <w:pPr>
        <w:pStyle w:val="ListParagraph"/>
        <w:spacing w:after="0"/>
      </w:pPr>
    </w:p>
    <w:p w:rsidR="009B5A1C" w:rsidRDefault="009B5A1C" w:rsidP="009B5A1C">
      <w:pPr>
        <w:spacing w:after="0"/>
        <w:rPr>
          <w:b/>
          <w:sz w:val="32"/>
          <w:szCs w:val="32"/>
        </w:rPr>
      </w:pPr>
      <w:r w:rsidRPr="009B5A1C">
        <w:rPr>
          <w:b/>
          <w:sz w:val="32"/>
          <w:szCs w:val="32"/>
        </w:rPr>
        <w:t xml:space="preserve">Miscellaneous/Additional Comments (If </w:t>
      </w:r>
      <w:r w:rsidR="00743394">
        <w:rPr>
          <w:b/>
          <w:sz w:val="32"/>
          <w:szCs w:val="32"/>
        </w:rPr>
        <w:t>applicable</w:t>
      </w:r>
      <w:r w:rsidRPr="009B5A1C">
        <w:rPr>
          <w:b/>
          <w:sz w:val="32"/>
          <w:szCs w:val="32"/>
        </w:rPr>
        <w:t>)</w:t>
      </w:r>
    </w:p>
    <w:p w:rsidR="00743394" w:rsidRDefault="00743394" w:rsidP="009B5A1C">
      <w:pPr>
        <w:spacing w:after="0"/>
        <w:rPr>
          <w:b/>
          <w:sz w:val="32"/>
          <w:szCs w:val="32"/>
        </w:rPr>
      </w:pPr>
    </w:p>
    <w:p w:rsidR="00743394" w:rsidRDefault="00743394" w:rsidP="009B5A1C">
      <w:pPr>
        <w:spacing w:after="0"/>
        <w:rPr>
          <w:b/>
          <w:sz w:val="32"/>
          <w:szCs w:val="32"/>
        </w:rPr>
      </w:pPr>
    </w:p>
    <w:p w:rsidR="00743394" w:rsidRDefault="002B086B" w:rsidP="0074339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Proposed </w:t>
      </w:r>
      <w:r w:rsidR="00743394" w:rsidRPr="009B5A1C">
        <w:rPr>
          <w:b/>
          <w:sz w:val="32"/>
          <w:szCs w:val="32"/>
        </w:rPr>
        <w:t>Cost</w:t>
      </w:r>
      <w:r>
        <w:rPr>
          <w:b/>
          <w:sz w:val="32"/>
          <w:szCs w:val="32"/>
        </w:rPr>
        <w:t xml:space="preserve"> or Fees (not Budget)</w:t>
      </w:r>
    </w:p>
    <w:p w:rsidR="00762DCD" w:rsidRDefault="00743394" w:rsidP="00731DBA">
      <w:pPr>
        <w:pStyle w:val="ListParagraph"/>
        <w:numPr>
          <w:ilvl w:val="0"/>
          <w:numId w:val="1"/>
        </w:numPr>
        <w:spacing w:after="0"/>
      </w:pPr>
      <w:r>
        <w:t xml:space="preserve">If work is to </w:t>
      </w:r>
      <w:proofErr w:type="gramStart"/>
      <w:r>
        <w:t>be done</w:t>
      </w:r>
      <w:proofErr w:type="gramEnd"/>
      <w:r>
        <w:t xml:space="preserve"> in multiple airports, provide a cost summary breakdown for each airport location.  For example</w:t>
      </w:r>
      <w:r w:rsidR="00762DCD">
        <w:t>:</w:t>
      </w:r>
    </w:p>
    <w:p w:rsidR="00743394" w:rsidRDefault="00743394" w:rsidP="00762DCD">
      <w:pPr>
        <w:pStyle w:val="ListParagraph"/>
        <w:spacing w:after="0"/>
      </w:pPr>
      <w:r>
        <w:t>LAX = $100,000; VNY = $50</w:t>
      </w:r>
      <w:proofErr w:type="gramStart"/>
      <w:r>
        <w:t>,0000</w:t>
      </w:r>
      <w:proofErr w:type="gramEnd"/>
      <w:r w:rsidR="00762DCD">
        <w:t>; and/or PMD = $10,000; Total = $160,000</w:t>
      </w:r>
    </w:p>
    <w:p w:rsidR="00743394" w:rsidRDefault="00743394" w:rsidP="00743394">
      <w:pPr>
        <w:pStyle w:val="ListParagraph"/>
        <w:numPr>
          <w:ilvl w:val="0"/>
          <w:numId w:val="1"/>
        </w:numPr>
        <w:spacing w:after="0"/>
      </w:pPr>
      <w:r>
        <w:t>Include total amount allocated for any contingencies, if applicable.</w:t>
      </w:r>
    </w:p>
    <w:p w:rsidR="00743394" w:rsidRDefault="00743394" w:rsidP="00743394">
      <w:pPr>
        <w:pStyle w:val="ListParagraph"/>
        <w:numPr>
          <w:ilvl w:val="0"/>
          <w:numId w:val="1"/>
        </w:numPr>
        <w:spacing w:after="0"/>
      </w:pPr>
      <w:r>
        <w:t>Include basis of payment (i.e. all-inclusive hourly rates, unit of rate</w:t>
      </w:r>
      <w:r w:rsidR="00762DCD">
        <w:t xml:space="preserve"> </w:t>
      </w:r>
      <w:r>
        <w:t>or a combination)</w:t>
      </w:r>
    </w:p>
    <w:p w:rsidR="00762DCD" w:rsidRDefault="00762DCD" w:rsidP="00762DCD">
      <w:pPr>
        <w:pStyle w:val="ListParagraph"/>
        <w:spacing w:after="0"/>
      </w:pPr>
    </w:p>
    <w:p w:rsidR="00762DCD" w:rsidRDefault="00762DCD" w:rsidP="00762DCD">
      <w:pPr>
        <w:pStyle w:val="ListParagraph"/>
        <w:numPr>
          <w:ilvl w:val="0"/>
          <w:numId w:val="1"/>
        </w:numPr>
        <w:spacing w:after="0"/>
      </w:pPr>
      <w:r>
        <w:lastRenderedPageBreak/>
        <w:t>Must include monthly projected burn rate or estimated billing charges/invoice per fiscal year.  For example:</w:t>
      </w:r>
    </w:p>
    <w:p w:rsidR="00762DCD" w:rsidRDefault="00762DCD" w:rsidP="00762DCD">
      <w:pPr>
        <w:pStyle w:val="ListParagraph"/>
        <w:ind w:left="2160"/>
        <w:rPr>
          <w:rFonts w:ascii="Tahoma" w:hAnsi="Tahoma" w:cs="Tahoma"/>
          <w:color w:val="000000"/>
        </w:rPr>
      </w:pPr>
    </w:p>
    <w:p w:rsidR="00762DCD" w:rsidRPr="004B6825" w:rsidRDefault="00762DCD" w:rsidP="00762DCD">
      <w:pPr>
        <w:pStyle w:val="ListParagraph"/>
        <w:rPr>
          <w:rFonts w:ascii="Tahoma" w:hAnsi="Tahoma" w:cs="Tahoma"/>
          <w:b/>
          <w:color w:val="000000"/>
        </w:rPr>
      </w:pPr>
      <w:r w:rsidRPr="004B6825">
        <w:rPr>
          <w:rFonts w:ascii="Tahoma" w:hAnsi="Tahoma" w:cs="Tahoma"/>
          <w:b/>
          <w:color w:val="000000"/>
        </w:rPr>
        <w:t>Fiscal Year (FY) 2019-20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00"/>
        <w:gridCol w:w="1301"/>
        <w:gridCol w:w="1365"/>
        <w:gridCol w:w="1365"/>
        <w:gridCol w:w="1365"/>
      </w:tblGrid>
      <w:tr w:rsidR="00762DCD" w:rsidTr="00E8403C">
        <w:tc>
          <w:tcPr>
            <w:tcW w:w="1300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B6825">
              <w:rPr>
                <w:rFonts w:ascii="Tahoma" w:hAnsi="Tahoma" w:cs="Tahoma"/>
                <w:i/>
                <w:color w:val="000000"/>
              </w:rPr>
              <w:t>Month 1</w:t>
            </w:r>
          </w:p>
        </w:tc>
        <w:tc>
          <w:tcPr>
            <w:tcW w:w="1301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B6825">
              <w:rPr>
                <w:rFonts w:ascii="Tahoma" w:hAnsi="Tahoma" w:cs="Tahoma"/>
                <w:i/>
                <w:color w:val="000000"/>
              </w:rPr>
              <w:t>Month 2</w:t>
            </w:r>
          </w:p>
        </w:tc>
        <w:tc>
          <w:tcPr>
            <w:tcW w:w="1365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B6825">
              <w:rPr>
                <w:rFonts w:ascii="Tahoma" w:hAnsi="Tahoma" w:cs="Tahoma"/>
                <w:i/>
                <w:color w:val="000000"/>
              </w:rPr>
              <w:t>Month 3</w:t>
            </w:r>
          </w:p>
        </w:tc>
        <w:tc>
          <w:tcPr>
            <w:tcW w:w="1365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B6825">
              <w:rPr>
                <w:rFonts w:ascii="Tahoma" w:hAnsi="Tahoma" w:cs="Tahoma"/>
                <w:i/>
                <w:color w:val="000000"/>
              </w:rPr>
              <w:t>Month 4</w:t>
            </w:r>
            <w:r>
              <w:rPr>
                <w:rFonts w:ascii="Tahoma" w:hAnsi="Tahoma" w:cs="Tahoma"/>
                <w:i/>
                <w:color w:val="000000"/>
              </w:rPr>
              <w:t xml:space="preserve"> …</w:t>
            </w:r>
          </w:p>
        </w:tc>
        <w:tc>
          <w:tcPr>
            <w:tcW w:w="1365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B6825">
              <w:rPr>
                <w:rFonts w:ascii="Tahoma" w:hAnsi="Tahoma" w:cs="Tahoma"/>
                <w:i/>
                <w:color w:val="000000"/>
              </w:rPr>
              <w:t>TOTAL (Year 1)</w:t>
            </w:r>
          </w:p>
        </w:tc>
      </w:tr>
      <w:tr w:rsidR="00762DCD" w:rsidTr="00E8403C">
        <w:tc>
          <w:tcPr>
            <w:tcW w:w="1300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$1,500</w:t>
            </w:r>
          </w:p>
        </w:tc>
        <w:tc>
          <w:tcPr>
            <w:tcW w:w="1301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$5,000</w:t>
            </w:r>
          </w:p>
        </w:tc>
        <w:tc>
          <w:tcPr>
            <w:tcW w:w="1365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$10,500</w:t>
            </w:r>
          </w:p>
        </w:tc>
        <w:tc>
          <w:tcPr>
            <w:tcW w:w="1365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$12,300</w:t>
            </w:r>
          </w:p>
        </w:tc>
        <w:tc>
          <w:tcPr>
            <w:tcW w:w="1365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$29,300</w:t>
            </w:r>
          </w:p>
        </w:tc>
      </w:tr>
    </w:tbl>
    <w:p w:rsidR="00762DCD" w:rsidRDefault="00762DCD" w:rsidP="00762DCD">
      <w:pPr>
        <w:pStyle w:val="ListParagraph"/>
        <w:ind w:left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</w:p>
    <w:p w:rsidR="00762DCD" w:rsidRPr="004B6825" w:rsidRDefault="00762DCD" w:rsidP="00762DCD">
      <w:pPr>
        <w:pStyle w:val="ListParagraph"/>
        <w:rPr>
          <w:rFonts w:ascii="Tahoma" w:hAnsi="Tahoma" w:cs="Tahoma"/>
          <w:b/>
          <w:color w:val="000000"/>
        </w:rPr>
      </w:pPr>
      <w:r w:rsidRPr="004B6825">
        <w:rPr>
          <w:rFonts w:ascii="Tahoma" w:hAnsi="Tahoma" w:cs="Tahoma"/>
          <w:b/>
          <w:color w:val="000000"/>
        </w:rPr>
        <w:t>Fiscal Year (FY) 2020-2021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00"/>
        <w:gridCol w:w="1301"/>
        <w:gridCol w:w="1365"/>
        <w:gridCol w:w="1365"/>
        <w:gridCol w:w="1365"/>
      </w:tblGrid>
      <w:tr w:rsidR="00762DCD" w:rsidTr="00E8403C">
        <w:tc>
          <w:tcPr>
            <w:tcW w:w="1300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B6825">
              <w:rPr>
                <w:rFonts w:ascii="Tahoma" w:hAnsi="Tahoma" w:cs="Tahoma"/>
                <w:i/>
                <w:color w:val="000000"/>
              </w:rPr>
              <w:t>Month 1</w:t>
            </w:r>
          </w:p>
        </w:tc>
        <w:tc>
          <w:tcPr>
            <w:tcW w:w="1301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B6825">
              <w:rPr>
                <w:rFonts w:ascii="Tahoma" w:hAnsi="Tahoma" w:cs="Tahoma"/>
                <w:i/>
                <w:color w:val="000000"/>
              </w:rPr>
              <w:t>Month 2</w:t>
            </w:r>
          </w:p>
        </w:tc>
        <w:tc>
          <w:tcPr>
            <w:tcW w:w="1365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B6825">
              <w:rPr>
                <w:rFonts w:ascii="Tahoma" w:hAnsi="Tahoma" w:cs="Tahoma"/>
                <w:i/>
                <w:color w:val="000000"/>
              </w:rPr>
              <w:t>Month 3</w:t>
            </w:r>
          </w:p>
        </w:tc>
        <w:tc>
          <w:tcPr>
            <w:tcW w:w="1365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B6825">
              <w:rPr>
                <w:rFonts w:ascii="Tahoma" w:hAnsi="Tahoma" w:cs="Tahoma"/>
                <w:i/>
                <w:color w:val="000000"/>
              </w:rPr>
              <w:t>Month 4</w:t>
            </w:r>
            <w:r>
              <w:rPr>
                <w:rFonts w:ascii="Tahoma" w:hAnsi="Tahoma" w:cs="Tahoma"/>
                <w:i/>
                <w:color w:val="000000"/>
              </w:rPr>
              <w:t xml:space="preserve"> …</w:t>
            </w:r>
          </w:p>
        </w:tc>
        <w:tc>
          <w:tcPr>
            <w:tcW w:w="1365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>
              <w:rPr>
                <w:rFonts w:ascii="Tahoma" w:hAnsi="Tahoma" w:cs="Tahoma"/>
                <w:i/>
                <w:color w:val="000000"/>
              </w:rPr>
              <w:t>TOTAL (Year 2</w:t>
            </w:r>
            <w:r w:rsidRPr="004B6825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762DCD" w:rsidTr="00E8403C">
        <w:tc>
          <w:tcPr>
            <w:tcW w:w="1300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$1,500</w:t>
            </w:r>
          </w:p>
        </w:tc>
        <w:tc>
          <w:tcPr>
            <w:tcW w:w="1301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$5,000</w:t>
            </w:r>
          </w:p>
        </w:tc>
        <w:tc>
          <w:tcPr>
            <w:tcW w:w="1365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$10,500</w:t>
            </w:r>
          </w:p>
        </w:tc>
        <w:tc>
          <w:tcPr>
            <w:tcW w:w="1365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$15,300</w:t>
            </w:r>
          </w:p>
        </w:tc>
        <w:tc>
          <w:tcPr>
            <w:tcW w:w="1365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$32,300</w:t>
            </w:r>
          </w:p>
        </w:tc>
      </w:tr>
    </w:tbl>
    <w:p w:rsidR="00762DCD" w:rsidRDefault="00762DCD" w:rsidP="00762DCD">
      <w:pPr>
        <w:pStyle w:val="ListParagraph"/>
        <w:ind w:left="0"/>
        <w:rPr>
          <w:rFonts w:ascii="Tahoma" w:hAnsi="Tahoma" w:cs="Tahoma"/>
          <w:color w:val="000000"/>
        </w:rPr>
      </w:pPr>
    </w:p>
    <w:p w:rsidR="00762DCD" w:rsidRPr="004B6825" w:rsidRDefault="00762DCD" w:rsidP="00762DCD">
      <w:pPr>
        <w:pStyle w:val="ListParagraph"/>
        <w:rPr>
          <w:rFonts w:ascii="Tahoma" w:hAnsi="Tahoma" w:cs="Tahoma"/>
          <w:b/>
          <w:color w:val="000000"/>
        </w:rPr>
      </w:pPr>
      <w:r w:rsidRPr="004B6825">
        <w:rPr>
          <w:rFonts w:ascii="Tahoma" w:hAnsi="Tahoma" w:cs="Tahoma"/>
          <w:b/>
          <w:color w:val="000000"/>
        </w:rPr>
        <w:t>Fiscal Year (FY) 2021-2023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00"/>
        <w:gridCol w:w="1301"/>
        <w:gridCol w:w="1365"/>
        <w:gridCol w:w="1365"/>
        <w:gridCol w:w="1365"/>
      </w:tblGrid>
      <w:tr w:rsidR="00762DCD" w:rsidTr="00E8403C">
        <w:tc>
          <w:tcPr>
            <w:tcW w:w="1300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B6825">
              <w:rPr>
                <w:rFonts w:ascii="Tahoma" w:hAnsi="Tahoma" w:cs="Tahoma"/>
                <w:i/>
                <w:color w:val="000000"/>
              </w:rPr>
              <w:t>Month 1</w:t>
            </w:r>
          </w:p>
        </w:tc>
        <w:tc>
          <w:tcPr>
            <w:tcW w:w="1301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B6825">
              <w:rPr>
                <w:rFonts w:ascii="Tahoma" w:hAnsi="Tahoma" w:cs="Tahoma"/>
                <w:i/>
                <w:color w:val="000000"/>
              </w:rPr>
              <w:t>Month 2</w:t>
            </w:r>
          </w:p>
        </w:tc>
        <w:tc>
          <w:tcPr>
            <w:tcW w:w="1365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B6825">
              <w:rPr>
                <w:rFonts w:ascii="Tahoma" w:hAnsi="Tahoma" w:cs="Tahoma"/>
                <w:i/>
                <w:color w:val="000000"/>
              </w:rPr>
              <w:t>Month 3</w:t>
            </w:r>
          </w:p>
        </w:tc>
        <w:tc>
          <w:tcPr>
            <w:tcW w:w="1365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B6825">
              <w:rPr>
                <w:rFonts w:ascii="Tahoma" w:hAnsi="Tahoma" w:cs="Tahoma"/>
                <w:i/>
                <w:color w:val="000000"/>
              </w:rPr>
              <w:t>Month 4</w:t>
            </w:r>
            <w:r>
              <w:rPr>
                <w:rFonts w:ascii="Tahoma" w:hAnsi="Tahoma" w:cs="Tahoma"/>
                <w:i/>
                <w:color w:val="000000"/>
              </w:rPr>
              <w:t xml:space="preserve"> …</w:t>
            </w:r>
          </w:p>
        </w:tc>
        <w:tc>
          <w:tcPr>
            <w:tcW w:w="1365" w:type="dxa"/>
            <w:vAlign w:val="center"/>
          </w:tcPr>
          <w:p w:rsidR="00762DCD" w:rsidRPr="004B6825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color w:val="000000"/>
              </w:rPr>
            </w:pPr>
            <w:r>
              <w:rPr>
                <w:rFonts w:ascii="Tahoma" w:hAnsi="Tahoma" w:cs="Tahoma"/>
                <w:i/>
                <w:color w:val="000000"/>
              </w:rPr>
              <w:t>TOTAL (Year 3</w:t>
            </w:r>
            <w:r w:rsidRPr="004B6825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762DCD" w:rsidTr="00E8403C">
        <w:tc>
          <w:tcPr>
            <w:tcW w:w="1300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$1,500</w:t>
            </w:r>
          </w:p>
        </w:tc>
        <w:tc>
          <w:tcPr>
            <w:tcW w:w="1301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$5,000</w:t>
            </w:r>
          </w:p>
        </w:tc>
        <w:tc>
          <w:tcPr>
            <w:tcW w:w="1365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$10,500</w:t>
            </w:r>
          </w:p>
        </w:tc>
        <w:tc>
          <w:tcPr>
            <w:tcW w:w="1365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$17,400</w:t>
            </w:r>
          </w:p>
        </w:tc>
        <w:tc>
          <w:tcPr>
            <w:tcW w:w="1365" w:type="dxa"/>
          </w:tcPr>
          <w:p w:rsidR="00762DCD" w:rsidRDefault="00762DCD" w:rsidP="00E8403C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$34,400</w:t>
            </w:r>
          </w:p>
        </w:tc>
      </w:tr>
    </w:tbl>
    <w:p w:rsidR="00762DCD" w:rsidRDefault="00762DCD" w:rsidP="00762DCD">
      <w:pPr>
        <w:pStyle w:val="ListParagraph"/>
        <w:rPr>
          <w:rFonts w:ascii="Tahoma" w:hAnsi="Tahoma" w:cs="Tahoma"/>
          <w:color w:val="000000"/>
        </w:rPr>
      </w:pPr>
    </w:p>
    <w:p w:rsidR="00762DCD" w:rsidRDefault="00762DCD" w:rsidP="00762DCD">
      <w:pPr>
        <w:pStyle w:val="ListParagrap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GRAND TOTAL* = $96,000 (3 Years)</w:t>
      </w:r>
    </w:p>
    <w:p w:rsidR="00762DCD" w:rsidRDefault="00762DCD" w:rsidP="00762DCD">
      <w:pPr>
        <w:pStyle w:val="ListParagraph"/>
        <w:rPr>
          <w:rFonts w:ascii="Tahoma" w:hAnsi="Tahoma" w:cs="Tahoma"/>
          <w:color w:val="000000"/>
        </w:rPr>
      </w:pPr>
    </w:p>
    <w:p w:rsidR="00762DCD" w:rsidRDefault="00762DCD" w:rsidP="00762DCD">
      <w:pPr>
        <w:pStyle w:val="ListParagrap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* Grand total must match the overall Not-to-Exceed (NTE) amount.</w:t>
      </w:r>
    </w:p>
    <w:p w:rsidR="00762DCD" w:rsidRPr="00EE6E00" w:rsidRDefault="00762DCD" w:rsidP="00762DCD">
      <w:pPr>
        <w:pStyle w:val="ListParagraph"/>
        <w:ind w:left="2160"/>
        <w:rPr>
          <w:rFonts w:ascii="Tahoma" w:hAnsi="Tahoma" w:cs="Tahoma"/>
          <w:color w:val="000000"/>
        </w:rPr>
      </w:pPr>
    </w:p>
    <w:p w:rsidR="00762DCD" w:rsidRDefault="00762DCD" w:rsidP="002B086B">
      <w:pPr>
        <w:pStyle w:val="ListParagraph"/>
        <w:spacing w:after="0"/>
        <w:rPr>
          <w:b/>
        </w:rPr>
      </w:pPr>
    </w:p>
    <w:p w:rsidR="00743394" w:rsidRPr="00762DCD" w:rsidRDefault="00743394" w:rsidP="00762DCD">
      <w:pPr>
        <w:spacing w:after="0"/>
        <w:rPr>
          <w:b/>
          <w:sz w:val="32"/>
          <w:szCs w:val="32"/>
        </w:rPr>
      </w:pPr>
      <w:r w:rsidRPr="00762DCD">
        <w:rPr>
          <w:b/>
        </w:rPr>
        <w:t xml:space="preserve">ATTACH A </w:t>
      </w:r>
      <w:r w:rsidRPr="00762DCD">
        <w:rPr>
          <w:b/>
          <w:u w:val="single"/>
        </w:rPr>
        <w:t>SEPARATE</w:t>
      </w:r>
      <w:r w:rsidRPr="00762DCD">
        <w:rPr>
          <w:b/>
        </w:rPr>
        <w:t xml:space="preserve"> DETAIL COST BREAKDOWN SHOWING YOUR CALCU</w:t>
      </w:r>
      <w:r w:rsidR="00A053EA">
        <w:rPr>
          <w:b/>
        </w:rPr>
        <w:t>LA</w:t>
      </w:r>
      <w:bookmarkStart w:id="0" w:name="_GoBack"/>
      <w:bookmarkEnd w:id="0"/>
      <w:r w:rsidRPr="00762DCD">
        <w:rPr>
          <w:b/>
        </w:rPr>
        <w:t>TION, LEADING UP TO THE TOTAL NOT-TO-EXCEED (NTE) AMOUNT.  SEE INVOICE TEMPLATE SAMPLE.</w:t>
      </w:r>
    </w:p>
    <w:sectPr w:rsidR="00743394" w:rsidRPr="00762DCD" w:rsidSect="00762DCD">
      <w:footerReference w:type="default" r:id="rId7"/>
      <w:pgSz w:w="12240" w:h="15840" w:code="1"/>
      <w:pgMar w:top="864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CD" w:rsidRDefault="00762DCD" w:rsidP="00762DCD">
      <w:pPr>
        <w:spacing w:after="0" w:line="240" w:lineRule="auto"/>
      </w:pPr>
      <w:r>
        <w:separator/>
      </w:r>
    </w:p>
  </w:endnote>
  <w:endnote w:type="continuationSeparator" w:id="0">
    <w:p w:rsidR="00762DCD" w:rsidRDefault="00762DCD" w:rsidP="0076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965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2DCD" w:rsidRDefault="00762D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3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2DCD" w:rsidRDefault="00762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CD" w:rsidRDefault="00762DCD" w:rsidP="00762DCD">
      <w:pPr>
        <w:spacing w:after="0" w:line="240" w:lineRule="auto"/>
      </w:pPr>
      <w:r>
        <w:separator/>
      </w:r>
    </w:p>
  </w:footnote>
  <w:footnote w:type="continuationSeparator" w:id="0">
    <w:p w:rsidR="00762DCD" w:rsidRDefault="00762DCD" w:rsidP="00762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A8E"/>
    <w:multiLevelType w:val="hybridMultilevel"/>
    <w:tmpl w:val="66B2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14A55"/>
    <w:multiLevelType w:val="hybridMultilevel"/>
    <w:tmpl w:val="CA96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E8"/>
    <w:rsid w:val="002811E8"/>
    <w:rsid w:val="002B086B"/>
    <w:rsid w:val="0037630F"/>
    <w:rsid w:val="00641DB8"/>
    <w:rsid w:val="00743394"/>
    <w:rsid w:val="00762DCD"/>
    <w:rsid w:val="008B352B"/>
    <w:rsid w:val="00941055"/>
    <w:rsid w:val="009B5A1C"/>
    <w:rsid w:val="00A053EA"/>
    <w:rsid w:val="00C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1BFD"/>
  <w15:chartTrackingRefBased/>
  <w15:docId w15:val="{E7B7A9AC-7EB9-4F35-8C10-F49DE41E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A1C"/>
    <w:pPr>
      <w:ind w:left="720"/>
      <w:contextualSpacing/>
    </w:pPr>
  </w:style>
  <w:style w:type="table" w:styleId="TableGrid">
    <w:name w:val="Table Grid"/>
    <w:basedOn w:val="TableNormal"/>
    <w:uiPriority w:val="59"/>
    <w:rsid w:val="0076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CD"/>
  </w:style>
  <w:style w:type="paragraph" w:styleId="Footer">
    <w:name w:val="footer"/>
    <w:basedOn w:val="Normal"/>
    <w:link w:val="FooterChar"/>
    <w:uiPriority w:val="99"/>
    <w:unhideWhenUsed/>
    <w:rsid w:val="00762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World Airports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Lingat</dc:creator>
  <cp:keywords/>
  <dc:description/>
  <cp:lastModifiedBy>Beth Lingat</cp:lastModifiedBy>
  <cp:revision>2</cp:revision>
  <dcterms:created xsi:type="dcterms:W3CDTF">2019-09-18T17:43:00Z</dcterms:created>
  <dcterms:modified xsi:type="dcterms:W3CDTF">2019-09-18T17:43:00Z</dcterms:modified>
</cp:coreProperties>
</file>